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6E9" w:rsidRDefault="00732415" w:rsidP="00A316E9"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-4.75pt;margin-top:-.25pt;width:488.6pt;height:160.75pt;z-index:251658240" fillcolor="#00b0f0" strokecolor="#c00000" strokeweight="2.25pt">
            <v:fill opacity="43909f"/>
            <v:textbox style="mso-next-textbox:#_x0000_s1026">
              <w:txbxContent>
                <w:p w:rsidR="00A316E9" w:rsidRPr="00DF2233" w:rsidRDefault="00480FC7" w:rsidP="00480FC7">
                  <w:pPr>
                    <w:jc w:val="center"/>
                    <w:rPr>
                      <w:rFonts w:ascii="Georgia" w:hAnsi="Georgia"/>
                      <w:b/>
                      <w:color w:val="FF0000"/>
                      <w:sz w:val="52"/>
                      <w:szCs w:val="64"/>
                    </w:rPr>
                  </w:pPr>
                  <w:r w:rsidRPr="00DF2233">
                    <w:rPr>
                      <w:rFonts w:ascii="Georgia" w:hAnsi="Georgia"/>
                      <w:b/>
                      <w:sz w:val="52"/>
                      <w:szCs w:val="64"/>
                    </w:rPr>
                    <w:t xml:space="preserve">Уполномоченный по </w:t>
                  </w:r>
                  <w:r w:rsidR="00DF2233" w:rsidRPr="00DF2233">
                    <w:rPr>
                      <w:rFonts w:ascii="Georgia" w:hAnsi="Georgia"/>
                      <w:b/>
                      <w:sz w:val="52"/>
                      <w:szCs w:val="64"/>
                    </w:rPr>
                    <w:t>вопросам социального партнёрства и регулирование трудовых отношений</w:t>
                  </w:r>
                </w:p>
              </w:txbxContent>
            </v:textbox>
          </v:shape>
        </w:pict>
      </w:r>
    </w:p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Default="00732415" w:rsidP="00A316E9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margin-left:-10.95pt;margin-top:-.6pt;width:7in;height:197.55pt;z-index:251660288" fillcolor="#0ed818" strokecolor="#c00000" strokeweight="2pt">
            <v:textbox style="mso-next-textbox:#_x0000_s1030">
              <w:txbxContent>
                <w:p w:rsidR="00A316E9" w:rsidRDefault="00A316E9" w:rsidP="00A316E9">
                  <w:pPr>
                    <w:pStyle w:val="Style6"/>
                    <w:widowControl/>
                    <w:spacing w:line="276" w:lineRule="auto"/>
                    <w:rPr>
                      <w:rStyle w:val="FontStyle15"/>
                      <w:rFonts w:ascii="Monotype Corsiva" w:hAnsi="Monotype Corsiva"/>
                      <w:b/>
                      <w:color w:val="002060"/>
                      <w:sz w:val="36"/>
                      <w:szCs w:val="28"/>
                    </w:rPr>
                  </w:pPr>
                </w:p>
                <w:p w:rsidR="00AF0065" w:rsidRDefault="00DF2233" w:rsidP="0007033D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</w:pPr>
                  <w:proofErr w:type="spellStart"/>
                  <w:r w:rsidRPr="00AF0065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>Бачаева</w:t>
                  </w:r>
                  <w:proofErr w:type="spellEnd"/>
                  <w:r w:rsidRPr="00AF0065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 xml:space="preserve"> </w:t>
                  </w:r>
                </w:p>
                <w:p w:rsidR="00A316E9" w:rsidRPr="00AF0065" w:rsidRDefault="00DF2233" w:rsidP="0007033D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32"/>
                      <w:szCs w:val="28"/>
                    </w:rPr>
                  </w:pPr>
                  <w:r w:rsidRPr="00AF0065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 xml:space="preserve">Тамара </w:t>
                  </w:r>
                  <w:proofErr w:type="spellStart"/>
                  <w:r w:rsidRPr="00AF0065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>Мухадиновна</w:t>
                  </w:r>
                  <w:proofErr w:type="spellEnd"/>
                  <w:r w:rsidR="00AF0065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 xml:space="preserve"> председатель ППО</w:t>
                  </w:r>
                </w:p>
                <w:p w:rsidR="00A316E9" w:rsidRDefault="00A316E9" w:rsidP="00A316E9"/>
              </w:txbxContent>
            </v:textbox>
          </v:shape>
        </w:pict>
      </w:r>
    </w:p>
    <w:p w:rsidR="00A316E9" w:rsidRDefault="00A316E9" w:rsidP="00A316E9"/>
    <w:p w:rsidR="00A316E9" w:rsidRDefault="00A316E9" w:rsidP="00A316E9">
      <w:pPr>
        <w:tabs>
          <w:tab w:val="left" w:pos="4125"/>
        </w:tabs>
      </w:pPr>
      <w:r>
        <w:tab/>
      </w:r>
    </w:p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Default="00A316E9" w:rsidP="00A316E9"/>
    <w:p w:rsidR="008130A6" w:rsidRDefault="008130A6" w:rsidP="008130A6"/>
    <w:p w:rsidR="009806FB" w:rsidRDefault="009806FB" w:rsidP="00DF2233"/>
    <w:p w:rsidR="00AF0065" w:rsidRPr="00DF2233" w:rsidRDefault="00AF0065" w:rsidP="00DF2233"/>
    <w:p w:rsidR="009806FB" w:rsidRDefault="00DF2233" w:rsidP="008130A6">
      <w:r>
        <w:t xml:space="preserve">       </w:t>
      </w:r>
      <w:r>
        <w:rPr>
          <w:noProof/>
        </w:rPr>
        <w:drawing>
          <wp:inline distT="0" distB="0" distL="0" distR="0" wp14:anchorId="3BE2BDDB" wp14:editId="049A4CD5">
            <wp:extent cx="5668954" cy="4464000"/>
            <wp:effectExtent l="38100" t="38100" r="27305" b="13335"/>
            <wp:docPr id="1" name="Рисунок 1" descr="C:\Users\TAMARA\Desktop\2016-2017 год\ПРОФСОЮЗ\профсоюзная страничка\Папка уполномоченных\фото\P61201-1052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MARA\Desktop\2016-2017 год\ПРОФСОЮЗ\профсоюзная страничка\Папка уполномоченных\фото\P61201-10522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20" t="32229" r="160" b="14279"/>
                    <a:stretch/>
                  </pic:blipFill>
                  <pic:spPr bwMode="auto">
                    <a:xfrm>
                      <a:off x="0" y="0"/>
                      <a:ext cx="5869569" cy="4621974"/>
                    </a:xfrm>
                    <a:prstGeom prst="rect">
                      <a:avLst/>
                    </a:prstGeom>
                    <a:noFill/>
                    <a:ln w="38100" cmpd="thickThin">
                      <a:solidFill>
                        <a:srgbClr val="9E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806FB" w:rsidRPr="00A316E9" w:rsidRDefault="00732415" w:rsidP="00DF2233">
      <w:r>
        <w:rPr>
          <w:noProof/>
        </w:rPr>
        <w:lastRenderedPageBreak/>
        <w:pict>
          <v:shape id="_x0000_s1032" type="#_x0000_t98" style="position:absolute;margin-left:-5.7pt;margin-top:-10.8pt;width:508.45pt;height:741.3pt;z-index:251661312" fillcolor="#0ed818" strokecolor="#c00000" strokeweight="2pt">
            <v:textbox style="mso-next-textbox:#_x0000_s1032">
              <w:txbxContent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rPr>
                      <w:rStyle w:val="FontStyle15"/>
                      <w:rFonts w:ascii="Monotype Corsiva" w:hAnsi="Monotype Corsiva"/>
                      <w:b/>
                      <w:color w:val="002060"/>
                      <w:sz w:val="36"/>
                      <w:szCs w:val="28"/>
                    </w:rPr>
                  </w:pPr>
                </w:p>
                <w:p w:rsidR="009806FB" w:rsidRPr="009A4352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</w:pPr>
                  <w:proofErr w:type="gramStart"/>
                  <w:r w:rsidRPr="009A4352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>Закрепленные за уполномоче</w:t>
                  </w:r>
                  <w:r w:rsidR="00FD3FDF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>нным по вопросам социального партнёрства и регулирование трудовых отношений</w:t>
                  </w:r>
                  <w:r w:rsidRPr="009A4352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>:</w:t>
                  </w:r>
                  <w:proofErr w:type="gramEnd"/>
                </w:p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4"/>
                      <w:szCs w:val="28"/>
                    </w:rPr>
                  </w:pPr>
                </w:p>
                <w:tbl>
                  <w:tblPr>
                    <w:tblStyle w:val="a6"/>
                    <w:tblW w:w="933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33"/>
                  </w:tblGrid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FD3FDF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spacing w:after="0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Гермаханов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Рустам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Аскатович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FD3FDF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spacing w:after="0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Гучигова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Залина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Аламатовна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FD3FDF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spacing w:after="0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Дадагова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Лайла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Супьяновна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FD3FDF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spacing w:after="0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Джамаев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Адулваит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Андыевич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FD3FDF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spacing w:after="0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Джамаев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Ренат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Адулваитович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FD3FDF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spacing w:after="0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Ибрагимова Елизавета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Сайпиевна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FD3FDF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tabs>
                            <w:tab w:val="left" w:pos="709"/>
                            <w:tab w:val="left" w:pos="851"/>
                          </w:tabs>
                          <w:spacing w:after="0"/>
                          <w:ind w:left="709"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Идрисова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Эсет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Супаевна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FD3FDF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spacing w:after="0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Исраилова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Петмат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Усамовна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EC54A1" w:rsidP="00FD3FDF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tabs>
                            <w:tab w:val="left" w:pos="993"/>
                          </w:tabs>
                          <w:spacing w:after="0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Исрапилова</w:t>
                        </w:r>
                        <w:proofErr w:type="spellEnd"/>
                        <w:r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="009806FB"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Аминат</w:t>
                        </w:r>
                        <w:proofErr w:type="spellEnd"/>
                        <w:r w:rsidR="009806FB"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="009806FB"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Идолхаджиевна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FD3FDF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tabs>
                            <w:tab w:val="left" w:pos="993"/>
                          </w:tabs>
                          <w:spacing w:after="0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Кагирова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Зарема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Юнусовна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FD3FDF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tabs>
                            <w:tab w:val="left" w:pos="993"/>
                          </w:tabs>
                          <w:spacing w:after="0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Курбанова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Хава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Адылбагаевна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FD3FDF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tabs>
                            <w:tab w:val="left" w:pos="993"/>
                          </w:tabs>
                          <w:spacing w:after="0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Межидова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Сацита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Умаровна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FD3FDF">
                        <w:pPr>
                          <w:tabs>
                            <w:tab w:val="left" w:pos="993"/>
                          </w:tabs>
                          <w:spacing w:line="276" w:lineRule="auto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36"/>
                            <w:szCs w:val="28"/>
                          </w:rPr>
                        </w:pPr>
                      </w:p>
                    </w:tc>
                  </w:tr>
                </w:tbl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4"/>
                      <w:szCs w:val="28"/>
                    </w:rPr>
                  </w:pPr>
                </w:p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4"/>
                      <w:szCs w:val="28"/>
                    </w:rPr>
                  </w:pPr>
                </w:p>
                <w:p w:rsidR="009806FB" w:rsidRP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24"/>
                      <w:szCs w:val="28"/>
                    </w:rPr>
                  </w:pPr>
                </w:p>
                <w:p w:rsidR="009806FB" w:rsidRDefault="009806FB" w:rsidP="009806FB"/>
              </w:txbxContent>
            </v:textbox>
          </v:shape>
        </w:pict>
      </w:r>
    </w:p>
    <w:sectPr w:rsidR="009806FB" w:rsidRPr="00A316E9" w:rsidSect="008130A6">
      <w:pgSz w:w="11906" w:h="16838"/>
      <w:pgMar w:top="1134" w:right="849" w:bottom="1134" w:left="993" w:header="708" w:footer="708" w:gutter="0"/>
      <w:pgBorders w:offsetFrom="page">
        <w:top w:val="twistedLines1" w:sz="14" w:space="24" w:color="700000"/>
        <w:left w:val="twistedLines1" w:sz="14" w:space="24" w:color="700000"/>
        <w:bottom w:val="twistedLines1" w:sz="14" w:space="24" w:color="700000"/>
        <w:right w:val="twistedLines1" w:sz="14" w:space="24" w:color="70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071D2"/>
    <w:multiLevelType w:val="hybridMultilevel"/>
    <w:tmpl w:val="944CA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16E9"/>
    <w:rsid w:val="00061A21"/>
    <w:rsid w:val="0007033D"/>
    <w:rsid w:val="0028705A"/>
    <w:rsid w:val="003655C6"/>
    <w:rsid w:val="00384107"/>
    <w:rsid w:val="00480FC7"/>
    <w:rsid w:val="0054217E"/>
    <w:rsid w:val="00605615"/>
    <w:rsid w:val="00660E33"/>
    <w:rsid w:val="00732415"/>
    <w:rsid w:val="00771A6F"/>
    <w:rsid w:val="008130A6"/>
    <w:rsid w:val="00830F29"/>
    <w:rsid w:val="00844D20"/>
    <w:rsid w:val="008C5F22"/>
    <w:rsid w:val="009806FB"/>
    <w:rsid w:val="009A4352"/>
    <w:rsid w:val="00A316E9"/>
    <w:rsid w:val="00AF0065"/>
    <w:rsid w:val="00B74534"/>
    <w:rsid w:val="00BE1F5F"/>
    <w:rsid w:val="00D20893"/>
    <w:rsid w:val="00DF2233"/>
    <w:rsid w:val="00E04125"/>
    <w:rsid w:val="00EC54A1"/>
    <w:rsid w:val="00FD3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A316E9"/>
    <w:pPr>
      <w:widowControl w:val="0"/>
      <w:autoSpaceDE w:val="0"/>
      <w:autoSpaceDN w:val="0"/>
      <w:adjustRightInd w:val="0"/>
    </w:pPr>
  </w:style>
  <w:style w:type="character" w:customStyle="1" w:styleId="FontStyle15">
    <w:name w:val="Font Style15"/>
    <w:rsid w:val="00A316E9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A316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6E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806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9806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TAMARA</cp:lastModifiedBy>
  <cp:revision>14</cp:revision>
  <dcterms:created xsi:type="dcterms:W3CDTF">2013-01-31T12:34:00Z</dcterms:created>
  <dcterms:modified xsi:type="dcterms:W3CDTF">2016-12-01T15:00:00Z</dcterms:modified>
</cp:coreProperties>
</file>